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3D77F7" w:rsidRDefault="00C56EFF" w:rsidP="00A2139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令和　　年　　月　　日</w:t>
      </w: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東濃中部病院事務組合</w:t>
      </w:r>
    </w:p>
    <w:p w:rsidR="00C56EFF" w:rsidRPr="003D77F7" w:rsidRDefault="00C56EFF" w:rsidP="00A21398">
      <w:pPr>
        <w:spacing w:line="276" w:lineRule="auto"/>
        <w:ind w:firstLineChars="200" w:firstLine="440"/>
        <w:jc w:val="lef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管理者　土岐市長 様</w:t>
      </w: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ind w:leftChars="1800" w:left="3960"/>
        <w:jc w:val="lef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  <w:spacing w:val="440"/>
          <w:kern w:val="0"/>
          <w:fitText w:val="1320" w:id="-938770176"/>
        </w:rPr>
        <w:t>住</w:t>
      </w:r>
      <w:r w:rsidRPr="003D77F7">
        <w:rPr>
          <w:rFonts w:ascii="ＭＳ 明朝" w:eastAsia="ＭＳ 明朝" w:hAnsi="ＭＳ 明朝" w:hint="eastAsia"/>
          <w:kern w:val="0"/>
          <w:fitText w:val="1320" w:id="-938770176"/>
        </w:rPr>
        <w:t>所</w:t>
      </w:r>
    </w:p>
    <w:p w:rsidR="00C56EFF" w:rsidRPr="003D77F7" w:rsidRDefault="00C56EFF" w:rsidP="00A21398">
      <w:pPr>
        <w:spacing w:line="276" w:lineRule="auto"/>
        <w:ind w:leftChars="1800" w:left="3960"/>
        <w:jc w:val="lef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商号又は名称</w:t>
      </w:r>
    </w:p>
    <w:p w:rsidR="00C56EFF" w:rsidRPr="003D77F7" w:rsidRDefault="00C56EFF" w:rsidP="00A21398">
      <w:pPr>
        <w:spacing w:line="276" w:lineRule="auto"/>
        <w:ind w:leftChars="1800" w:left="3960"/>
        <w:jc w:val="left"/>
        <w:rPr>
          <w:rFonts w:ascii="ＭＳ 明朝" w:eastAsia="ＭＳ 明朝" w:hAnsi="ＭＳ 明朝"/>
          <w:kern w:val="0"/>
        </w:rPr>
      </w:pPr>
      <w:r w:rsidRPr="003D77F7">
        <w:rPr>
          <w:rFonts w:ascii="ＭＳ 明朝" w:eastAsia="ＭＳ 明朝" w:hAnsi="ＭＳ 明朝" w:hint="eastAsia"/>
          <w:spacing w:val="27"/>
          <w:kern w:val="0"/>
          <w:fitText w:val="1320" w:id="-938770174"/>
        </w:rPr>
        <w:t>代表者氏</w:t>
      </w:r>
      <w:r w:rsidRPr="003D77F7">
        <w:rPr>
          <w:rFonts w:ascii="ＭＳ 明朝" w:eastAsia="ＭＳ 明朝" w:hAnsi="ＭＳ 明朝" w:hint="eastAsia"/>
          <w:spacing w:val="2"/>
          <w:kern w:val="0"/>
          <w:fitText w:val="1320" w:id="-938770174"/>
        </w:rPr>
        <w:t>名</w:t>
      </w:r>
      <w:r w:rsidRPr="003D77F7"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jc w:val="center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競争入札参加資格確認申請書</w:t>
      </w:r>
    </w:p>
    <w:p w:rsidR="00C56EFF" w:rsidRPr="003D77F7" w:rsidRDefault="00C56EFF" w:rsidP="00A21398">
      <w:pPr>
        <w:spacing w:line="276" w:lineRule="auto"/>
        <w:jc w:val="center"/>
        <w:rPr>
          <w:rFonts w:ascii="ＭＳ 明朝" w:eastAsia="ＭＳ 明朝" w:hAnsi="ＭＳ 明朝"/>
        </w:rPr>
      </w:pPr>
    </w:p>
    <w:p w:rsidR="00A21398" w:rsidRPr="003D77F7" w:rsidRDefault="00A21398" w:rsidP="00A21398">
      <w:pPr>
        <w:spacing w:line="276" w:lineRule="auto"/>
        <w:jc w:val="center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令和</w:t>
      </w:r>
      <w:r w:rsidR="00877099" w:rsidRPr="003D77F7">
        <w:rPr>
          <w:rFonts w:ascii="ＭＳ 明朝" w:eastAsia="ＭＳ 明朝" w:hAnsi="ＭＳ 明朝" w:hint="eastAsia"/>
        </w:rPr>
        <w:t>７</w:t>
      </w:r>
      <w:r w:rsidRPr="003D77F7">
        <w:rPr>
          <w:rFonts w:ascii="ＭＳ 明朝" w:eastAsia="ＭＳ 明朝" w:hAnsi="ＭＳ 明朝" w:hint="eastAsia"/>
        </w:rPr>
        <w:t>年</w:t>
      </w:r>
      <w:r w:rsidR="0009036A" w:rsidRPr="003D77F7">
        <w:rPr>
          <w:rFonts w:ascii="ＭＳ 明朝" w:eastAsia="ＭＳ 明朝" w:hAnsi="ＭＳ 明朝" w:hint="eastAsia"/>
        </w:rPr>
        <w:t>８</w:t>
      </w:r>
      <w:r w:rsidRPr="003D77F7">
        <w:rPr>
          <w:rFonts w:ascii="ＭＳ 明朝" w:eastAsia="ＭＳ 明朝" w:hAnsi="ＭＳ 明朝" w:hint="eastAsia"/>
        </w:rPr>
        <w:t>月</w:t>
      </w:r>
      <w:r w:rsidR="0009036A" w:rsidRPr="003D77F7">
        <w:rPr>
          <w:rFonts w:ascii="ＭＳ 明朝" w:eastAsia="ＭＳ 明朝" w:hAnsi="ＭＳ 明朝" w:hint="eastAsia"/>
        </w:rPr>
        <w:t>６</w:t>
      </w:r>
      <w:r w:rsidRPr="003D77F7">
        <w:rPr>
          <w:rFonts w:ascii="ＭＳ 明朝" w:eastAsia="ＭＳ 明朝" w:hAnsi="ＭＳ 明朝" w:hint="eastAsia"/>
        </w:rPr>
        <w:t>日付けで入</w:t>
      </w:r>
      <w:bookmarkStart w:id="0" w:name="_GoBack"/>
      <w:bookmarkEnd w:id="0"/>
      <w:r w:rsidRPr="003D77F7">
        <w:rPr>
          <w:rFonts w:ascii="ＭＳ 明朝" w:eastAsia="ＭＳ 明朝" w:hAnsi="ＭＳ 明朝" w:hint="eastAsia"/>
        </w:rPr>
        <w:t>札告示のあった事業にかかる一般競争入札に参加したいので、申請をします。</w:t>
      </w:r>
    </w:p>
    <w:p w:rsidR="00C56EFF" w:rsidRPr="003D77F7" w:rsidRDefault="00C56EFF" w:rsidP="00A21398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なお、この申請書の記載事項は、事実と相違ないこと並びに入札説明書の「４　入札参加資格」の条件について入札参加資格を満たしていることを誓約します。</w:t>
      </w: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jc w:val="left"/>
        <w:rPr>
          <w:rFonts w:ascii="ＭＳ 明朝" w:eastAsia="ＭＳ 明朝" w:hAnsi="ＭＳ 明朝"/>
        </w:rPr>
      </w:pPr>
    </w:p>
    <w:p w:rsidR="00C56EFF" w:rsidRPr="003D77F7" w:rsidRDefault="00C56EFF" w:rsidP="00A21398">
      <w:pPr>
        <w:spacing w:line="276" w:lineRule="auto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事業名</w:t>
      </w:r>
      <w:r w:rsidR="00A21398" w:rsidRPr="003D77F7">
        <w:rPr>
          <w:rFonts w:ascii="ＭＳ 明朝" w:eastAsia="ＭＳ 明朝" w:hAnsi="ＭＳ 明朝" w:hint="eastAsia"/>
        </w:rPr>
        <w:t xml:space="preserve">　</w:t>
      </w:r>
      <w:r w:rsidR="00992D29" w:rsidRPr="003D77F7">
        <w:rPr>
          <w:rFonts w:ascii="ＭＳ 明朝" w:eastAsia="ＭＳ 明朝" w:hAnsi="ＭＳ 明朝" w:hint="eastAsia"/>
        </w:rPr>
        <w:t>モニター機器</w:t>
      </w:r>
      <w:r w:rsidR="00166BA3" w:rsidRPr="003D77F7">
        <w:rPr>
          <w:rFonts w:ascii="ＭＳ 明朝" w:eastAsia="ＭＳ 明朝" w:hAnsi="ＭＳ 明朝" w:hint="eastAsia"/>
        </w:rPr>
        <w:t>の調達</w:t>
      </w:r>
    </w:p>
    <w:p w:rsidR="00A21398" w:rsidRPr="003D77F7" w:rsidRDefault="00A21398" w:rsidP="00A21398">
      <w:pPr>
        <w:pStyle w:val="a3"/>
        <w:spacing w:line="276" w:lineRule="auto"/>
        <w:jc w:val="both"/>
      </w:pPr>
    </w:p>
    <w:p w:rsidR="00A21398" w:rsidRPr="003D77F7" w:rsidRDefault="00A21398" w:rsidP="00A21398">
      <w:pPr>
        <w:spacing w:line="276" w:lineRule="auto"/>
        <w:rPr>
          <w:rFonts w:ascii="ＭＳ 明朝" w:eastAsia="ＭＳ 明朝" w:hAnsi="ＭＳ 明朝"/>
        </w:rPr>
      </w:pPr>
    </w:p>
    <w:p w:rsidR="00A21398" w:rsidRPr="003D77F7" w:rsidRDefault="00A21398" w:rsidP="00A21398">
      <w:pPr>
        <w:spacing w:line="276" w:lineRule="auto"/>
        <w:rPr>
          <w:rFonts w:ascii="ＭＳ 明朝" w:eastAsia="ＭＳ 明朝" w:hAnsi="ＭＳ 明朝"/>
          <w:u w:val="single"/>
        </w:rPr>
      </w:pPr>
      <w:r w:rsidRPr="003D77F7">
        <w:rPr>
          <w:rFonts w:ascii="ＭＳ 明朝" w:eastAsia="ＭＳ 明朝" w:hAnsi="ＭＳ 明朝" w:hint="eastAsia"/>
        </w:rPr>
        <w:t xml:space="preserve">土岐市競争入札参加資格者名簿の登録番号　　</w:t>
      </w:r>
      <w:r w:rsidRPr="003D77F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A21398" w:rsidRPr="003D77F7" w:rsidRDefault="00A21398" w:rsidP="00A21398">
      <w:pPr>
        <w:spacing w:line="276" w:lineRule="auto"/>
        <w:rPr>
          <w:rFonts w:ascii="ＭＳ 明朝" w:eastAsia="ＭＳ 明朝" w:hAnsi="ＭＳ 明朝"/>
        </w:rPr>
      </w:pPr>
    </w:p>
    <w:p w:rsidR="00A21398" w:rsidRPr="003D77F7" w:rsidRDefault="00A21398" w:rsidP="00A21398">
      <w:pPr>
        <w:spacing w:line="276" w:lineRule="auto"/>
        <w:rPr>
          <w:rFonts w:ascii="ＭＳ 明朝" w:eastAsia="ＭＳ 明朝" w:hAnsi="ＭＳ 明朝"/>
        </w:rPr>
      </w:pPr>
    </w:p>
    <w:p w:rsidR="00A21398" w:rsidRPr="003D77F7" w:rsidRDefault="00A21398" w:rsidP="00A21398">
      <w:pPr>
        <w:spacing w:line="276" w:lineRule="auto"/>
        <w:rPr>
          <w:rFonts w:ascii="ＭＳ 明朝" w:eastAsia="ＭＳ 明朝" w:hAnsi="ＭＳ 明朝"/>
        </w:rPr>
      </w:pPr>
      <w:r w:rsidRPr="003D77F7">
        <w:rPr>
          <w:rFonts w:ascii="ＭＳ 明朝" w:eastAsia="ＭＳ 明朝" w:hAnsi="ＭＳ 明朝" w:hint="eastAsia"/>
        </w:rPr>
        <w:t>本件入札にかかる連絡先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D77F7" w:rsidRPr="003D77F7" w:rsidTr="00A21398">
        <w:trPr>
          <w:trHeight w:val="510"/>
        </w:trPr>
        <w:tc>
          <w:tcPr>
            <w:tcW w:w="1980" w:type="dxa"/>
            <w:vAlign w:val="center"/>
          </w:tcPr>
          <w:p w:rsidR="00A21398" w:rsidRPr="003D77F7" w:rsidRDefault="00A21398" w:rsidP="00A2139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D77F7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:rsidR="00A21398" w:rsidRPr="003D77F7" w:rsidRDefault="00A21398" w:rsidP="00A213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D77F7" w:rsidRPr="003D77F7" w:rsidTr="00A21398">
        <w:trPr>
          <w:trHeight w:val="510"/>
        </w:trPr>
        <w:tc>
          <w:tcPr>
            <w:tcW w:w="1980" w:type="dxa"/>
            <w:vAlign w:val="center"/>
          </w:tcPr>
          <w:p w:rsidR="00A21398" w:rsidRPr="003D77F7" w:rsidRDefault="00A21398" w:rsidP="00A2139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D77F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:rsidR="00A21398" w:rsidRPr="003D77F7" w:rsidRDefault="00A21398" w:rsidP="00A213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D77F7" w:rsidRPr="003D77F7" w:rsidTr="00A21398">
        <w:trPr>
          <w:trHeight w:val="510"/>
        </w:trPr>
        <w:tc>
          <w:tcPr>
            <w:tcW w:w="1980" w:type="dxa"/>
            <w:vAlign w:val="center"/>
          </w:tcPr>
          <w:p w:rsidR="00A21398" w:rsidRPr="003D77F7" w:rsidRDefault="00A21398" w:rsidP="00A2139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D77F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A21398" w:rsidRPr="003D77F7" w:rsidRDefault="00A21398" w:rsidP="00A213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D77F7" w:rsidRPr="003D77F7" w:rsidTr="00A21398">
        <w:trPr>
          <w:trHeight w:val="510"/>
        </w:trPr>
        <w:tc>
          <w:tcPr>
            <w:tcW w:w="1980" w:type="dxa"/>
            <w:vAlign w:val="center"/>
          </w:tcPr>
          <w:p w:rsidR="00A21398" w:rsidRPr="003D77F7" w:rsidRDefault="00A21398" w:rsidP="00A2139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D77F7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514" w:type="dxa"/>
            <w:vAlign w:val="center"/>
          </w:tcPr>
          <w:p w:rsidR="00A21398" w:rsidRPr="003D77F7" w:rsidRDefault="00A21398" w:rsidP="00A213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21398" w:rsidRPr="003D77F7" w:rsidTr="00A21398">
        <w:trPr>
          <w:trHeight w:val="510"/>
        </w:trPr>
        <w:tc>
          <w:tcPr>
            <w:tcW w:w="1980" w:type="dxa"/>
            <w:vAlign w:val="center"/>
          </w:tcPr>
          <w:p w:rsidR="00A21398" w:rsidRPr="003D77F7" w:rsidRDefault="00A21398" w:rsidP="00A2139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D77F7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514" w:type="dxa"/>
            <w:vAlign w:val="center"/>
          </w:tcPr>
          <w:p w:rsidR="00A21398" w:rsidRPr="003D77F7" w:rsidRDefault="00A21398" w:rsidP="00A213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A21398" w:rsidRPr="003D77F7" w:rsidRDefault="00A21398" w:rsidP="00A21398">
      <w:pPr>
        <w:spacing w:line="276" w:lineRule="auto"/>
        <w:rPr>
          <w:rFonts w:ascii="ＭＳ 明朝" w:eastAsia="ＭＳ 明朝" w:hAnsi="ＭＳ 明朝"/>
        </w:rPr>
      </w:pPr>
    </w:p>
    <w:sectPr w:rsidR="00A21398" w:rsidRPr="003D7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B31" w:rsidRDefault="00222B31" w:rsidP="00222B31">
      <w:r>
        <w:separator/>
      </w:r>
    </w:p>
  </w:endnote>
  <w:endnote w:type="continuationSeparator" w:id="0">
    <w:p w:rsidR="00222B31" w:rsidRDefault="00222B31" w:rsidP="0022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B31" w:rsidRDefault="00222B31" w:rsidP="00222B31">
      <w:r>
        <w:separator/>
      </w:r>
    </w:p>
  </w:footnote>
  <w:footnote w:type="continuationSeparator" w:id="0">
    <w:p w:rsidR="00222B31" w:rsidRDefault="00222B31" w:rsidP="0022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72"/>
    <w:rsid w:val="0009036A"/>
    <w:rsid w:val="00166BA3"/>
    <w:rsid w:val="00222B31"/>
    <w:rsid w:val="003D77F7"/>
    <w:rsid w:val="00453D04"/>
    <w:rsid w:val="00787309"/>
    <w:rsid w:val="007B3828"/>
    <w:rsid w:val="00877099"/>
    <w:rsid w:val="00992D29"/>
    <w:rsid w:val="00A21398"/>
    <w:rsid w:val="00C56EFF"/>
    <w:rsid w:val="00D26CC6"/>
    <w:rsid w:val="00F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5AA08-649E-41C1-8B3E-5734796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39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2139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2139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2139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2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B31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222B31"/>
  </w:style>
  <w:style w:type="paragraph" w:styleId="aa">
    <w:name w:val="footer"/>
    <w:basedOn w:val="a"/>
    <w:link w:val="ab"/>
    <w:uiPriority w:val="99"/>
    <w:unhideWhenUsed/>
    <w:rsid w:val="00222B31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22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9</cp:revision>
  <dcterms:created xsi:type="dcterms:W3CDTF">2024-08-01T04:55:00Z</dcterms:created>
  <dcterms:modified xsi:type="dcterms:W3CDTF">2025-08-04T10:43:00Z</dcterms:modified>
</cp:coreProperties>
</file>