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32601A28" w:rsidR="00E174CF" w:rsidRPr="00DF1B2C" w:rsidRDefault="00185630" w:rsidP="00DF1B2C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  <w:lang w:eastAsia="zh-TW"/>
        </w:rPr>
      </w:pPr>
      <w:r w:rsidRPr="00DF1B2C">
        <w:rPr>
          <w:rFonts w:cs="Times New Roman" w:hint="eastAsia"/>
          <w:color w:val="auto"/>
          <w:bdr w:val="single" w:sz="4" w:space="0" w:color="auto"/>
          <w:lang w:eastAsia="zh-TW"/>
        </w:rPr>
        <w:t>別紙</w:t>
      </w:r>
      <w:r w:rsidR="002F1393">
        <w:rPr>
          <w:rFonts w:cs="Times New Roman" w:hint="eastAsia"/>
          <w:color w:val="auto"/>
          <w:bdr w:val="single" w:sz="4" w:space="0" w:color="auto"/>
        </w:rPr>
        <w:t>19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</w:t>
      </w:r>
      <w:r w:rsidRPr="00F668AD">
        <w:rPr>
          <w:rFonts w:cs="Times New Roman" w:hint="eastAsia"/>
          <w:color w:val="auto"/>
          <w:lang w:eastAsia="zh-TW"/>
        </w:rPr>
        <w:t>１</w:t>
      </w:r>
      <w:r>
        <w:rPr>
          <w:rFonts w:cs="Times New Roman" w:hint="eastAsia"/>
          <w:color w:val="auto"/>
          <w:lang w:eastAsia="zh-TW"/>
        </w:rPr>
        <w:t>）</w:t>
      </w:r>
      <w:r w:rsidRPr="00F668AD">
        <w:rPr>
          <w:rFonts w:cs="Times New Roman" w:hint="eastAsia"/>
          <w:color w:val="auto"/>
          <w:lang w:eastAsia="zh-TW"/>
        </w:rPr>
        <w:t>調達物品名</w:t>
      </w:r>
    </w:p>
    <w:p w14:paraId="7DE75BE3" w14:textId="1C0EC964" w:rsidR="003E7280" w:rsidRDefault="009B03A3" w:rsidP="009B03A3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  <w:lang w:eastAsia="zh-TW"/>
        </w:rPr>
      </w:pPr>
      <w:r w:rsidRPr="003A7D41">
        <w:rPr>
          <w:rFonts w:ascii="Segoe UI" w:hAnsi="Segoe UI" w:cs="Segoe UI" w:hint="eastAsia"/>
          <w:color w:val="auto"/>
          <w:spacing w:val="12"/>
          <w:shd w:val="clear" w:color="auto" w:fill="FFFFFF"/>
          <w:lang w:eastAsia="zh-TW"/>
        </w:rPr>
        <w:t>小児用平行棒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（２）</w:t>
      </w:r>
      <w:r>
        <w:rPr>
          <w:rFonts w:hint="eastAsia"/>
          <w:color w:val="auto"/>
          <w:lang w:eastAsia="zh-TW"/>
        </w:rPr>
        <w:t>設置場所</w:t>
      </w:r>
      <w:bookmarkStart w:id="0" w:name="_Hlk198017146"/>
    </w:p>
    <w:bookmarkEnd w:id="0"/>
    <w:p w14:paraId="035C5CF8" w14:textId="7E85CF33" w:rsidR="003A0978" w:rsidRPr="009C3FE0" w:rsidRDefault="00EC3E1E" w:rsidP="009B03A3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１</w:t>
      </w:r>
      <w:r w:rsidR="00DF1B2C">
        <w:rPr>
          <w:rFonts w:hint="eastAsia"/>
          <w:color w:val="auto"/>
          <w:lang w:eastAsia="zh-TW"/>
        </w:rPr>
        <w:t>階：</w:t>
      </w:r>
      <w:r>
        <w:rPr>
          <w:rFonts w:hint="eastAsia"/>
          <w:color w:val="auto"/>
          <w:lang w:eastAsia="zh-TW"/>
        </w:rPr>
        <w:t>運動療法室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 w:rsidRPr="00F668AD">
        <w:rPr>
          <w:rFonts w:hint="eastAsia"/>
          <w:color w:val="auto"/>
          <w:lang w:eastAsia="zh-TW"/>
        </w:rPr>
        <w:t xml:space="preserve">　</w:t>
      </w:r>
      <w:r>
        <w:rPr>
          <w:rFonts w:hint="eastAsia"/>
          <w:color w:val="auto"/>
          <w:lang w:eastAsia="zh-TW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11FC3E31" w:rsidR="006F3378" w:rsidRPr="00F668AD" w:rsidRDefault="00803647" w:rsidP="00DF1B2C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 w:rsidRPr="002E1535">
        <w:rPr>
          <w:rFonts w:hint="eastAsia"/>
          <w:color w:val="auto"/>
        </w:rPr>
        <w:t>株式会社</w:t>
      </w:r>
      <w:r w:rsidR="009B03A3">
        <w:rPr>
          <w:rFonts w:hint="eastAsia"/>
          <w:color w:val="auto"/>
        </w:rPr>
        <w:t>高田ベッド</w:t>
      </w:r>
      <w:r w:rsidR="009B03A3" w:rsidRPr="00BB02FD">
        <w:rPr>
          <w:rFonts w:hint="eastAsia"/>
          <w:color w:val="auto"/>
        </w:rPr>
        <w:t>製作所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EC3E1E" w:rsidRPr="00803647" w14:paraId="24EB4672" w14:textId="77777777" w:rsidTr="00EC3E1E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1B5E2" w14:textId="7EC00BBC" w:rsidR="00EC3E1E" w:rsidRPr="00EC3E1E" w:rsidRDefault="00EC3E1E" w:rsidP="00EC3E1E">
            <w:pPr>
              <w:tabs>
                <w:tab w:val="left" w:pos="5812"/>
                <w:tab w:val="left" w:pos="8789"/>
              </w:tabs>
              <w:adjustRightInd/>
              <w:rPr>
                <w:color w:val="auto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>
              <w:rPr>
                <w:rFonts w:hint="eastAsia"/>
                <w:color w:val="auto"/>
              </w:rPr>
              <w:t>１階：運動療法室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B6217" w14:textId="0AB56A42" w:rsidR="00EC3E1E" w:rsidRPr="003A7D41" w:rsidRDefault="00EC3E1E" w:rsidP="00FE1A0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1ECEAA" w14:textId="26A628F8" w:rsidR="00EC3E1E" w:rsidRDefault="00EC3E1E" w:rsidP="00FE1A0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9B03A3" w:rsidRPr="00803647" w14:paraId="5522E636" w14:textId="77777777" w:rsidTr="00FE1A0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9B03A3" w:rsidRPr="00803647" w:rsidRDefault="009B03A3" w:rsidP="00DF1B2C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7C76AF00" w:rsidR="009B03A3" w:rsidRPr="00803647" w:rsidRDefault="009B03A3" w:rsidP="00FE1A0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小児パラレル</w:t>
            </w:r>
            <w:r w:rsidR="00DF1B2C">
              <w:rPr>
                <w:rFonts w:asciiTheme="minorEastAsia" w:eastAsiaTheme="minorEastAsia" w:hAnsiTheme="minorEastAsia" w:cs="ＭＳ Ｐゴシック" w:hint="eastAsia"/>
                <w:szCs w:val="21"/>
              </w:rPr>
              <w:t>ＤＸ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22ECC257" w:rsidR="009B03A3" w:rsidRPr="00803647" w:rsidRDefault="009B03A3" w:rsidP="00FE1A0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3A7D41">
              <w:rPr>
                <w:rFonts w:asciiTheme="minorEastAsia" w:eastAsiaTheme="minorEastAsia" w:hAnsiTheme="minorEastAsia" w:cs="ＭＳ Ｐゴシック"/>
                <w:szCs w:val="21"/>
              </w:rPr>
              <w:t>TB-1194-02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6FE8392D" w:rsidR="009B03A3" w:rsidRPr="00803647" w:rsidRDefault="009B03A3" w:rsidP="00FE1A0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4EA8FDB" w14:textId="77777777" w:rsidR="00DF1B2C" w:rsidRPr="00397CCA" w:rsidRDefault="00DF1B2C" w:rsidP="00DF1B2C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059D84ED" w14:textId="77777777" w:rsidR="00DF1B2C" w:rsidRPr="00397CCA" w:rsidRDefault="00DF1B2C" w:rsidP="00DF1B2C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05E0D" w14:textId="77777777" w:rsidR="00AD17FD" w:rsidRDefault="00AD17FD">
      <w:r>
        <w:separator/>
      </w:r>
    </w:p>
  </w:endnote>
  <w:endnote w:type="continuationSeparator" w:id="0">
    <w:p w14:paraId="7DFB4EE4" w14:textId="77777777" w:rsidR="00AD17FD" w:rsidRDefault="00AD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92ECB" w14:textId="77777777" w:rsidR="00AD17FD" w:rsidRDefault="00AD17F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CA2EF7A" w14:textId="77777777" w:rsidR="00AD17FD" w:rsidRDefault="00AD1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1393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D5A21"/>
    <w:rsid w:val="003D7995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6B8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56EA4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4B25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0D0"/>
    <w:rsid w:val="008E33BE"/>
    <w:rsid w:val="008E4E88"/>
    <w:rsid w:val="008E55E3"/>
    <w:rsid w:val="008F0F6A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7E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03A3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D17FD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BF7AC8"/>
    <w:rsid w:val="00C00803"/>
    <w:rsid w:val="00C008FE"/>
    <w:rsid w:val="00C00EA5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1B2C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3E1E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1A0A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8</cp:revision>
  <cp:lastPrinted>2024-07-28T02:05:00Z</cp:lastPrinted>
  <dcterms:created xsi:type="dcterms:W3CDTF">2025-06-30T04:20:00Z</dcterms:created>
  <dcterms:modified xsi:type="dcterms:W3CDTF">2025-07-24T07:00:00Z</dcterms:modified>
</cp:coreProperties>
</file>